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0C" w:rsidRPr="004E2DCB" w:rsidRDefault="00690BCE" w:rsidP="00CE62FD">
      <w:pPr>
        <w:spacing w:line="220" w:lineRule="atLeast"/>
        <w:jc w:val="center"/>
        <w:rPr>
          <w:rFonts w:ascii="黑体" w:eastAsia="黑体" w:hAnsi="黑体"/>
          <w:b/>
          <w:sz w:val="44"/>
          <w:szCs w:val="44"/>
        </w:rPr>
      </w:pPr>
      <w:r w:rsidRPr="004E2DCB">
        <w:rPr>
          <w:rFonts w:ascii="黑体" w:eastAsia="黑体" w:hAnsi="黑体" w:hint="eastAsia"/>
          <w:b/>
          <w:sz w:val="44"/>
          <w:szCs w:val="44"/>
        </w:rPr>
        <w:t>中介（</w:t>
      </w:r>
      <w:r w:rsidR="0059690C" w:rsidRPr="004E2DCB">
        <w:rPr>
          <w:rFonts w:ascii="黑体" w:eastAsia="黑体" w:hAnsi="黑体" w:hint="eastAsia"/>
          <w:b/>
          <w:sz w:val="44"/>
          <w:szCs w:val="44"/>
        </w:rPr>
        <w:t>代理</w:t>
      </w:r>
      <w:r w:rsidRPr="004E2DCB">
        <w:rPr>
          <w:rFonts w:ascii="黑体" w:eastAsia="黑体" w:hAnsi="黑体" w:hint="eastAsia"/>
          <w:b/>
          <w:sz w:val="44"/>
          <w:szCs w:val="44"/>
        </w:rPr>
        <w:t>）</w:t>
      </w:r>
      <w:r w:rsidR="0059690C" w:rsidRPr="004E2DCB">
        <w:rPr>
          <w:rFonts w:ascii="黑体" w:eastAsia="黑体" w:hAnsi="黑体" w:hint="eastAsia"/>
          <w:b/>
          <w:sz w:val="44"/>
          <w:szCs w:val="44"/>
        </w:rPr>
        <w:t>机构进场交易服务承诺书</w:t>
      </w:r>
    </w:p>
    <w:p w:rsidR="0059690C" w:rsidRPr="004E2DCB" w:rsidRDefault="0059690C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为维护市场公平竞争，营造公开公正的招投标交易环境，在开展招标代理活动的过程中，我单位自愿承诺将严格遵守招标投标相关的法律法规和职业道德，远离本承诺载明的</w:t>
      </w:r>
      <w:r w:rsidR="0093028C" w:rsidRPr="004E2DCB">
        <w:rPr>
          <w:rFonts w:ascii="仿宋" w:eastAsia="仿宋" w:hAnsi="仿宋" w:hint="eastAsia"/>
          <w:sz w:val="30"/>
          <w:szCs w:val="30"/>
        </w:rPr>
        <w:t>下列</w:t>
      </w:r>
      <w:r w:rsidRPr="004E2DCB">
        <w:rPr>
          <w:rFonts w:ascii="仿宋" w:eastAsia="仿宋" w:hAnsi="仿宋" w:hint="eastAsia"/>
          <w:sz w:val="30"/>
          <w:szCs w:val="30"/>
        </w:rPr>
        <w:t>招标代理活动</w:t>
      </w:r>
      <w:r w:rsidR="0093028C" w:rsidRPr="004E2DCB">
        <w:rPr>
          <w:rFonts w:ascii="仿宋" w:eastAsia="仿宋" w:hAnsi="仿宋" w:hint="eastAsia"/>
          <w:sz w:val="30"/>
          <w:szCs w:val="30"/>
        </w:rPr>
        <w:t>中</w:t>
      </w:r>
      <w:r w:rsidRPr="004E2DCB">
        <w:rPr>
          <w:rFonts w:ascii="仿宋" w:eastAsia="仿宋" w:hAnsi="仿宋" w:hint="eastAsia"/>
          <w:sz w:val="30"/>
          <w:szCs w:val="30"/>
        </w:rPr>
        <w:t>的不良行为：</w:t>
      </w:r>
    </w:p>
    <w:p w:rsidR="0059690C" w:rsidRPr="004E2DCB" w:rsidRDefault="00885168" w:rsidP="004E2DCB">
      <w:pPr>
        <w:spacing w:line="220" w:lineRule="atLeas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E2DCB">
        <w:rPr>
          <w:rFonts w:ascii="仿宋" w:eastAsia="仿宋" w:hAnsi="仿宋" w:hint="eastAsia"/>
          <w:b/>
          <w:sz w:val="30"/>
          <w:szCs w:val="30"/>
        </w:rPr>
        <w:t>一、违法、违纪</w:t>
      </w:r>
      <w:r w:rsidR="0059690C" w:rsidRPr="004E2DCB">
        <w:rPr>
          <w:rFonts w:ascii="仿宋" w:eastAsia="仿宋" w:hAnsi="仿宋" w:hint="eastAsia"/>
          <w:b/>
          <w:sz w:val="30"/>
          <w:szCs w:val="30"/>
        </w:rPr>
        <w:t>、违反规范性文件的行为</w:t>
      </w:r>
    </w:p>
    <w:p w:rsidR="0059690C" w:rsidRPr="004E2DCB" w:rsidRDefault="0059690C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1、采用行贿、提供回扣或者其他不正当竞争手段承接招标代理业务的</w:t>
      </w:r>
      <w:r w:rsidR="0093028C" w:rsidRPr="004E2DCB">
        <w:rPr>
          <w:rFonts w:ascii="仿宋" w:eastAsia="仿宋" w:hAnsi="仿宋" w:hint="eastAsia"/>
          <w:sz w:val="30"/>
          <w:szCs w:val="30"/>
        </w:rPr>
        <w:t>；</w:t>
      </w:r>
    </w:p>
    <w:p w:rsidR="0059690C" w:rsidRPr="004E2DCB" w:rsidRDefault="0059690C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2、未经委托方同意，擅自将承接的招标代理业务转让他人的</w:t>
      </w:r>
      <w:r w:rsidR="0093028C" w:rsidRPr="004E2DCB">
        <w:rPr>
          <w:rFonts w:ascii="仿宋" w:eastAsia="仿宋" w:hAnsi="仿宋" w:hint="eastAsia"/>
          <w:sz w:val="30"/>
          <w:szCs w:val="30"/>
        </w:rPr>
        <w:t>；</w:t>
      </w:r>
    </w:p>
    <w:p w:rsidR="0059690C" w:rsidRPr="004E2DCB" w:rsidRDefault="0059690C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3、未取得资质认定承接招标代理业务的</w:t>
      </w:r>
      <w:r w:rsidR="0093028C" w:rsidRPr="004E2DCB">
        <w:rPr>
          <w:rFonts w:ascii="仿宋" w:eastAsia="仿宋" w:hAnsi="仿宋" w:hint="eastAsia"/>
          <w:sz w:val="30"/>
          <w:szCs w:val="30"/>
        </w:rPr>
        <w:t>；</w:t>
      </w:r>
    </w:p>
    <w:p w:rsidR="0059690C" w:rsidRPr="004E2DCB" w:rsidRDefault="0059690C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4、伪造、出借、转让、涂改资格证书、图章或以挂靠方式允许以本机构名义承接招标</w:t>
      </w:r>
      <w:r w:rsidR="00690BCE" w:rsidRPr="004E2DCB">
        <w:rPr>
          <w:rFonts w:ascii="仿宋" w:eastAsia="仿宋" w:hAnsi="仿宋" w:hint="eastAsia"/>
          <w:sz w:val="30"/>
          <w:szCs w:val="30"/>
        </w:rPr>
        <w:t>中介（</w:t>
      </w:r>
      <w:r w:rsidRPr="004E2DCB">
        <w:rPr>
          <w:rFonts w:ascii="仿宋" w:eastAsia="仿宋" w:hAnsi="仿宋" w:hint="eastAsia"/>
          <w:sz w:val="30"/>
          <w:szCs w:val="30"/>
        </w:rPr>
        <w:t>代理</w:t>
      </w:r>
      <w:r w:rsidR="00690BCE" w:rsidRPr="004E2DCB">
        <w:rPr>
          <w:rFonts w:ascii="仿宋" w:eastAsia="仿宋" w:hAnsi="仿宋" w:hint="eastAsia"/>
          <w:sz w:val="30"/>
          <w:szCs w:val="30"/>
        </w:rPr>
        <w:t>）</w:t>
      </w:r>
      <w:r w:rsidRPr="004E2DCB">
        <w:rPr>
          <w:rFonts w:ascii="仿宋" w:eastAsia="仿宋" w:hAnsi="仿宋" w:hint="eastAsia"/>
          <w:sz w:val="30"/>
          <w:szCs w:val="30"/>
        </w:rPr>
        <w:t>业务的</w:t>
      </w:r>
      <w:r w:rsidR="0093028C" w:rsidRPr="004E2DCB">
        <w:rPr>
          <w:rFonts w:ascii="仿宋" w:eastAsia="仿宋" w:hAnsi="仿宋" w:hint="eastAsia"/>
          <w:sz w:val="30"/>
          <w:szCs w:val="30"/>
        </w:rPr>
        <w:t>；</w:t>
      </w:r>
    </w:p>
    <w:p w:rsidR="0059690C" w:rsidRPr="004E2DCB" w:rsidRDefault="0059690C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5、在评审前或评审过程中，不得发放任何费用，否则按违规处理</w:t>
      </w:r>
      <w:r w:rsidR="0093028C" w:rsidRPr="004E2DCB">
        <w:rPr>
          <w:rFonts w:ascii="仿宋" w:eastAsia="仿宋" w:hAnsi="仿宋" w:hint="eastAsia"/>
          <w:sz w:val="30"/>
          <w:szCs w:val="30"/>
        </w:rPr>
        <w:t>；</w:t>
      </w:r>
    </w:p>
    <w:p w:rsidR="00CE62FD" w:rsidRPr="004E2DCB" w:rsidRDefault="00CE62FD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6、评审结束后</w:t>
      </w:r>
      <w:r w:rsidR="00690BCE" w:rsidRPr="004E2DCB">
        <w:rPr>
          <w:rFonts w:ascii="仿宋" w:eastAsia="仿宋" w:hAnsi="仿宋" w:hint="eastAsia"/>
          <w:sz w:val="30"/>
          <w:szCs w:val="30"/>
        </w:rPr>
        <w:t>中介（</w:t>
      </w:r>
      <w:r w:rsidRPr="004E2DCB">
        <w:rPr>
          <w:rFonts w:ascii="仿宋" w:eastAsia="仿宋" w:hAnsi="仿宋" w:hint="eastAsia"/>
          <w:sz w:val="30"/>
          <w:szCs w:val="30"/>
        </w:rPr>
        <w:t>代理</w:t>
      </w:r>
      <w:r w:rsidR="00690BCE" w:rsidRPr="004E2DCB">
        <w:rPr>
          <w:rFonts w:ascii="仿宋" w:eastAsia="仿宋" w:hAnsi="仿宋" w:hint="eastAsia"/>
          <w:sz w:val="30"/>
          <w:szCs w:val="30"/>
        </w:rPr>
        <w:t>）</w:t>
      </w:r>
      <w:r w:rsidRPr="004E2DCB">
        <w:rPr>
          <w:rFonts w:ascii="仿宋" w:eastAsia="仿宋" w:hAnsi="仿宋" w:hint="eastAsia"/>
          <w:sz w:val="30"/>
          <w:szCs w:val="30"/>
        </w:rPr>
        <w:t>机构除向评审专家支付评审</w:t>
      </w:r>
      <w:r w:rsidR="00885168" w:rsidRPr="004E2DCB">
        <w:rPr>
          <w:rFonts w:ascii="仿宋" w:eastAsia="仿宋" w:hAnsi="仿宋" w:hint="eastAsia"/>
          <w:sz w:val="30"/>
          <w:szCs w:val="30"/>
        </w:rPr>
        <w:t>劳务</w:t>
      </w:r>
      <w:r w:rsidRPr="004E2DCB">
        <w:rPr>
          <w:rFonts w:ascii="仿宋" w:eastAsia="仿宋" w:hAnsi="仿宋" w:hint="eastAsia"/>
          <w:sz w:val="30"/>
          <w:szCs w:val="30"/>
        </w:rPr>
        <w:t>费，不得再向评审专家以外的任何人发放劳务费、辛苦费、加班费</w:t>
      </w:r>
      <w:r w:rsidR="00885168" w:rsidRPr="004E2DCB">
        <w:rPr>
          <w:rFonts w:ascii="仿宋" w:eastAsia="仿宋" w:hAnsi="仿宋" w:hint="eastAsia"/>
          <w:sz w:val="30"/>
          <w:szCs w:val="30"/>
        </w:rPr>
        <w:t>等</w:t>
      </w:r>
      <w:r w:rsidR="0093028C" w:rsidRPr="004E2DCB">
        <w:rPr>
          <w:rFonts w:ascii="仿宋" w:eastAsia="仿宋" w:hAnsi="仿宋" w:hint="eastAsia"/>
          <w:sz w:val="30"/>
          <w:szCs w:val="30"/>
        </w:rPr>
        <w:t>。</w:t>
      </w:r>
    </w:p>
    <w:p w:rsidR="0059690C" w:rsidRPr="004E2DCB" w:rsidRDefault="0059690C" w:rsidP="004E2DCB">
      <w:pPr>
        <w:spacing w:line="220" w:lineRule="atLeast"/>
        <w:ind w:firstLineChars="150" w:firstLine="452"/>
        <w:rPr>
          <w:rFonts w:ascii="仿宋" w:eastAsia="仿宋" w:hAnsi="仿宋"/>
          <w:b/>
          <w:sz w:val="30"/>
          <w:szCs w:val="30"/>
        </w:rPr>
      </w:pPr>
      <w:r w:rsidRPr="004E2DCB">
        <w:rPr>
          <w:rFonts w:ascii="仿宋" w:eastAsia="仿宋" w:hAnsi="仿宋" w:hint="eastAsia"/>
          <w:b/>
          <w:sz w:val="30"/>
          <w:szCs w:val="30"/>
        </w:rPr>
        <w:t>二、不按法定招标程序和相关规定开展招标</w:t>
      </w:r>
      <w:r w:rsidR="00690BCE" w:rsidRPr="004E2DCB">
        <w:rPr>
          <w:rFonts w:ascii="仿宋" w:eastAsia="仿宋" w:hAnsi="仿宋" w:hint="eastAsia"/>
          <w:b/>
          <w:sz w:val="30"/>
          <w:szCs w:val="30"/>
        </w:rPr>
        <w:t>中介（</w:t>
      </w:r>
      <w:r w:rsidRPr="004E2DCB">
        <w:rPr>
          <w:rFonts w:ascii="仿宋" w:eastAsia="仿宋" w:hAnsi="仿宋" w:hint="eastAsia"/>
          <w:b/>
          <w:sz w:val="30"/>
          <w:szCs w:val="30"/>
        </w:rPr>
        <w:t>代理</w:t>
      </w:r>
      <w:r w:rsidR="00690BCE" w:rsidRPr="004E2DCB">
        <w:rPr>
          <w:rFonts w:ascii="仿宋" w:eastAsia="仿宋" w:hAnsi="仿宋" w:hint="eastAsia"/>
          <w:b/>
          <w:sz w:val="30"/>
          <w:szCs w:val="30"/>
        </w:rPr>
        <w:t>）</w:t>
      </w:r>
      <w:r w:rsidRPr="004E2DCB">
        <w:rPr>
          <w:rFonts w:ascii="仿宋" w:eastAsia="仿宋" w:hAnsi="仿宋" w:hint="eastAsia"/>
          <w:b/>
          <w:sz w:val="30"/>
          <w:szCs w:val="30"/>
        </w:rPr>
        <w:t>业务的行为</w:t>
      </w:r>
    </w:p>
    <w:p w:rsidR="0059690C" w:rsidRPr="004E2DCB" w:rsidRDefault="0059690C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1、无正当理由阻止潜在投标人报名；或在招标公告、资格预审文件中设定不合理条款限制或排斥潜在投标人的；</w:t>
      </w:r>
    </w:p>
    <w:p w:rsidR="0059690C" w:rsidRPr="004E2DCB" w:rsidRDefault="0059690C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2、资格预审活动未按招标公告、资格预审文件进行；或资格预审活动中存在排斥潜在投标人行为或违反有关规定的</w:t>
      </w:r>
      <w:r w:rsidR="0093028C" w:rsidRPr="004E2DCB">
        <w:rPr>
          <w:rFonts w:ascii="仿宋" w:eastAsia="仿宋" w:hAnsi="仿宋" w:hint="eastAsia"/>
          <w:sz w:val="30"/>
          <w:szCs w:val="30"/>
        </w:rPr>
        <w:t>；</w:t>
      </w:r>
    </w:p>
    <w:p w:rsidR="0059690C" w:rsidRPr="004E2DCB" w:rsidRDefault="0059690C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3、泄露招标投标活动中应当保密的有关情况和资料的；</w:t>
      </w:r>
    </w:p>
    <w:p w:rsidR="0059690C" w:rsidRPr="004E2DCB" w:rsidRDefault="0059690C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4、代理机构随意更换代理项目组人员或使用不符合相关规定人员的</w:t>
      </w:r>
      <w:r w:rsidR="0093028C" w:rsidRPr="004E2DCB">
        <w:rPr>
          <w:rFonts w:ascii="仿宋" w:eastAsia="仿宋" w:hAnsi="仿宋" w:hint="eastAsia"/>
          <w:sz w:val="30"/>
          <w:szCs w:val="30"/>
        </w:rPr>
        <w:t>；</w:t>
      </w:r>
    </w:p>
    <w:p w:rsidR="0059690C" w:rsidRPr="004E2DCB" w:rsidRDefault="0059690C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lastRenderedPageBreak/>
        <w:t>5、对招标文件进行的澄清或者修改，没有在规定的时间内，以书面形式通知所有招标文件收受人的</w:t>
      </w:r>
      <w:r w:rsidR="0093028C" w:rsidRPr="004E2DCB">
        <w:rPr>
          <w:rFonts w:ascii="仿宋" w:eastAsia="仿宋" w:hAnsi="仿宋" w:hint="eastAsia"/>
          <w:sz w:val="30"/>
          <w:szCs w:val="30"/>
        </w:rPr>
        <w:t>。</w:t>
      </w:r>
    </w:p>
    <w:p w:rsidR="0059690C" w:rsidRPr="004E2DCB" w:rsidRDefault="0093028C" w:rsidP="004E2DCB">
      <w:pPr>
        <w:spacing w:line="220" w:lineRule="atLeas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E2DCB">
        <w:rPr>
          <w:rFonts w:ascii="仿宋" w:eastAsia="仿宋" w:hAnsi="仿宋" w:hint="eastAsia"/>
          <w:b/>
          <w:sz w:val="30"/>
          <w:szCs w:val="30"/>
        </w:rPr>
        <w:t>三、代理工作过程中出现差错或出具的文件内容不全等行为</w:t>
      </w:r>
    </w:p>
    <w:p w:rsidR="0059690C" w:rsidRPr="004E2DCB" w:rsidRDefault="0059690C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1、招标公告内容不完整的，以不合理条件排斥潜在投标人的</w:t>
      </w:r>
      <w:r w:rsidR="0093028C" w:rsidRPr="004E2DCB">
        <w:rPr>
          <w:rFonts w:ascii="仿宋" w:eastAsia="仿宋" w:hAnsi="仿宋" w:hint="eastAsia"/>
          <w:sz w:val="30"/>
          <w:szCs w:val="30"/>
        </w:rPr>
        <w:t>；</w:t>
      </w:r>
    </w:p>
    <w:p w:rsidR="0059690C" w:rsidRPr="004E2DCB" w:rsidRDefault="0059690C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2、因招标文件、答疑、澄清或补充说明等资料编制不严谨、前后条款互相矛盾引发争议，或引起投标人理解混乱的</w:t>
      </w:r>
      <w:r w:rsidR="0093028C" w:rsidRPr="004E2DCB">
        <w:rPr>
          <w:rFonts w:ascii="仿宋" w:eastAsia="仿宋" w:hAnsi="仿宋" w:hint="eastAsia"/>
          <w:sz w:val="30"/>
          <w:szCs w:val="30"/>
        </w:rPr>
        <w:t>；</w:t>
      </w:r>
    </w:p>
    <w:p w:rsidR="0059690C" w:rsidRPr="004E2DCB" w:rsidRDefault="0059690C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3、未做好开标前准备致使开标现场混乱导致不能正常开标的</w:t>
      </w:r>
      <w:r w:rsidR="0093028C" w:rsidRPr="004E2DCB">
        <w:rPr>
          <w:rFonts w:ascii="仿宋" w:eastAsia="仿宋" w:hAnsi="仿宋" w:hint="eastAsia"/>
          <w:sz w:val="30"/>
          <w:szCs w:val="30"/>
        </w:rPr>
        <w:t>。</w:t>
      </w:r>
    </w:p>
    <w:p w:rsidR="0059690C" w:rsidRPr="004E2DCB" w:rsidRDefault="004E2DCB" w:rsidP="004E2DCB">
      <w:pPr>
        <w:spacing w:line="220" w:lineRule="atLeas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</w:t>
      </w:r>
      <w:r w:rsidR="0093028C" w:rsidRPr="004E2DCB">
        <w:rPr>
          <w:rFonts w:ascii="仿宋" w:eastAsia="仿宋" w:hAnsi="仿宋" w:hint="eastAsia"/>
          <w:b/>
          <w:sz w:val="30"/>
          <w:szCs w:val="30"/>
        </w:rPr>
        <w:t>拒绝接受依法实施的行政监督或者不配合招标管理机构</w:t>
      </w:r>
      <w:r w:rsidR="0059690C" w:rsidRPr="004E2DCB">
        <w:rPr>
          <w:rFonts w:ascii="仿宋" w:eastAsia="仿宋" w:hAnsi="仿宋" w:hint="eastAsia"/>
          <w:b/>
          <w:sz w:val="30"/>
          <w:szCs w:val="30"/>
        </w:rPr>
        <w:t>的检查、监督的行为</w:t>
      </w:r>
    </w:p>
    <w:p w:rsidR="0059690C" w:rsidRPr="004E2DCB" w:rsidRDefault="0059690C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1</w:t>
      </w:r>
      <w:r w:rsidR="00885168" w:rsidRPr="004E2DCB">
        <w:rPr>
          <w:rFonts w:ascii="仿宋" w:eastAsia="仿宋" w:hAnsi="仿宋" w:hint="eastAsia"/>
          <w:sz w:val="30"/>
          <w:szCs w:val="30"/>
        </w:rPr>
        <w:t>、拒绝接受或不配合招标管理机构开展的调查、工作检查或在调查、工作检查</w:t>
      </w:r>
      <w:r w:rsidRPr="004E2DCB">
        <w:rPr>
          <w:rFonts w:ascii="仿宋" w:eastAsia="仿宋" w:hAnsi="仿宋" w:hint="eastAsia"/>
          <w:sz w:val="30"/>
          <w:szCs w:val="30"/>
        </w:rPr>
        <w:t>中隐瞒有关情况，或提供虚假材料的</w:t>
      </w:r>
      <w:r w:rsidR="0093028C" w:rsidRPr="004E2DCB">
        <w:rPr>
          <w:rFonts w:ascii="仿宋" w:eastAsia="仿宋" w:hAnsi="仿宋" w:hint="eastAsia"/>
          <w:sz w:val="30"/>
          <w:szCs w:val="30"/>
        </w:rPr>
        <w:t>；</w:t>
      </w:r>
    </w:p>
    <w:p w:rsidR="0059690C" w:rsidRPr="004E2DCB" w:rsidRDefault="0059690C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2、对有关行政监督部门依法责令改正的文件内容拒不改正的</w:t>
      </w:r>
      <w:r w:rsidR="0093028C" w:rsidRPr="004E2DCB">
        <w:rPr>
          <w:rFonts w:ascii="仿宋" w:eastAsia="仿宋" w:hAnsi="仿宋" w:hint="eastAsia"/>
          <w:sz w:val="30"/>
          <w:szCs w:val="30"/>
        </w:rPr>
        <w:t>；</w:t>
      </w:r>
    </w:p>
    <w:p w:rsidR="0093028C" w:rsidRDefault="0093028C" w:rsidP="004E2DCB">
      <w:pPr>
        <w:spacing w:line="22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3、对有关行政监督部门依法责令改正的违规行为拒不改正的。</w:t>
      </w:r>
    </w:p>
    <w:p w:rsidR="006625A9" w:rsidRPr="004E2DCB" w:rsidRDefault="006625A9" w:rsidP="004E2DCB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4、对唐河县公共资源交易中心进行的场内管理拒不执行的。</w:t>
      </w:r>
    </w:p>
    <w:p w:rsidR="0059690C" w:rsidRPr="004E2DCB" w:rsidRDefault="0093028C" w:rsidP="00CE62FD">
      <w:pPr>
        <w:spacing w:line="220" w:lineRule="atLeast"/>
        <w:rPr>
          <w:rFonts w:ascii="仿宋" w:eastAsia="仿宋" w:hAnsi="仿宋"/>
          <w:sz w:val="30"/>
          <w:szCs w:val="30"/>
        </w:rPr>
      </w:pPr>
      <w:r w:rsidRPr="004E2DCB">
        <w:rPr>
          <w:rFonts w:ascii="仿宋" w:eastAsia="仿宋" w:hAnsi="仿宋" w:hint="eastAsia"/>
          <w:sz w:val="30"/>
          <w:szCs w:val="30"/>
        </w:rPr>
        <w:t>本公司对以上承诺若有违反，一经查实，愿</w:t>
      </w:r>
      <w:r w:rsidR="0059690C" w:rsidRPr="004E2DCB">
        <w:rPr>
          <w:rFonts w:ascii="仿宋" w:eastAsia="仿宋" w:hAnsi="仿宋" w:hint="eastAsia"/>
          <w:sz w:val="30"/>
          <w:szCs w:val="30"/>
        </w:rPr>
        <w:t>承担全部责任</w:t>
      </w:r>
      <w:r w:rsidR="00690BCE" w:rsidRPr="004E2DCB">
        <w:rPr>
          <w:rFonts w:ascii="仿宋" w:eastAsia="仿宋" w:hAnsi="仿宋" w:hint="eastAsia"/>
          <w:sz w:val="30"/>
          <w:szCs w:val="30"/>
        </w:rPr>
        <w:t>，并接受有关处罚</w:t>
      </w:r>
      <w:r w:rsidR="0059690C" w:rsidRPr="004E2DCB">
        <w:rPr>
          <w:rFonts w:ascii="仿宋" w:eastAsia="仿宋" w:hAnsi="仿宋" w:hint="eastAsia"/>
          <w:sz w:val="30"/>
          <w:szCs w:val="30"/>
        </w:rPr>
        <w:t>。</w:t>
      </w:r>
    </w:p>
    <w:p w:rsidR="00CE62FD" w:rsidRPr="004E2DCB" w:rsidRDefault="00CE62FD" w:rsidP="0059690C">
      <w:pPr>
        <w:spacing w:line="220" w:lineRule="atLeast"/>
        <w:rPr>
          <w:rFonts w:ascii="仿宋" w:eastAsia="仿宋" w:hAnsi="仿宋"/>
          <w:sz w:val="30"/>
          <w:szCs w:val="30"/>
        </w:rPr>
      </w:pPr>
    </w:p>
    <w:p w:rsidR="0059690C" w:rsidRDefault="00690BCE" w:rsidP="004E2DCB">
      <w:pPr>
        <w:spacing w:line="220" w:lineRule="atLeast"/>
        <w:ind w:firstLineChars="1600" w:firstLine="3520"/>
      </w:pPr>
      <w:r>
        <w:rPr>
          <w:rFonts w:hint="eastAsia"/>
        </w:rPr>
        <w:t>中介（</w:t>
      </w:r>
      <w:r w:rsidR="0059690C">
        <w:rPr>
          <w:rFonts w:hint="eastAsia"/>
        </w:rPr>
        <w:t>代理</w:t>
      </w:r>
      <w:r>
        <w:rPr>
          <w:rFonts w:hint="eastAsia"/>
        </w:rPr>
        <w:t>）机构</w:t>
      </w:r>
      <w:r w:rsidR="0059690C">
        <w:rPr>
          <w:rFonts w:hint="eastAsia"/>
        </w:rPr>
        <w:t>（签章）</w:t>
      </w:r>
    </w:p>
    <w:p w:rsidR="00CE62FD" w:rsidRDefault="00CE62FD" w:rsidP="00885168">
      <w:pPr>
        <w:spacing w:line="220" w:lineRule="atLeast"/>
      </w:pPr>
    </w:p>
    <w:p w:rsidR="00CE62FD" w:rsidRDefault="00CE62FD" w:rsidP="00885168">
      <w:pPr>
        <w:spacing w:line="220" w:lineRule="atLeast"/>
      </w:pPr>
    </w:p>
    <w:p w:rsidR="004358AB" w:rsidRDefault="0059690C" w:rsidP="0093028C">
      <w:pPr>
        <w:spacing w:line="220" w:lineRule="atLeast"/>
        <w:ind w:firstLineChars="2700" w:firstLine="5940"/>
      </w:pPr>
      <w:r>
        <w:rPr>
          <w:rFonts w:hint="eastAsia"/>
        </w:rPr>
        <w:t>项目责任人：</w:t>
      </w:r>
    </w:p>
    <w:p w:rsidR="00CE62FD" w:rsidRDefault="00CE62FD" w:rsidP="0059690C">
      <w:pPr>
        <w:spacing w:line="220" w:lineRule="atLeast"/>
      </w:pPr>
    </w:p>
    <w:p w:rsidR="00CE62FD" w:rsidRDefault="00885168" w:rsidP="006625A9">
      <w:pPr>
        <w:spacing w:line="220" w:lineRule="atLeast"/>
        <w:ind w:firstLineChars="2750" w:firstLine="6050"/>
      </w:pP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 </w:t>
      </w:r>
      <w:r>
        <w:rPr>
          <w:rFonts w:hint="eastAsia"/>
        </w:rPr>
        <w:t>日</w:t>
      </w:r>
    </w:p>
    <w:sectPr w:rsidR="00CE62F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E56" w:rsidRDefault="00506E56" w:rsidP="0059690C">
      <w:pPr>
        <w:spacing w:after="0"/>
      </w:pPr>
      <w:r>
        <w:separator/>
      </w:r>
    </w:p>
  </w:endnote>
  <w:endnote w:type="continuationSeparator" w:id="0">
    <w:p w:rsidR="00506E56" w:rsidRDefault="00506E56" w:rsidP="005969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E56" w:rsidRDefault="00506E56" w:rsidP="0059690C">
      <w:pPr>
        <w:spacing w:after="0"/>
      </w:pPr>
      <w:r>
        <w:separator/>
      </w:r>
    </w:p>
  </w:footnote>
  <w:footnote w:type="continuationSeparator" w:id="0">
    <w:p w:rsidR="00506E56" w:rsidRDefault="00506E56" w:rsidP="005969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2470"/>
    <w:rsid w:val="00314A38"/>
    <w:rsid w:val="00323B43"/>
    <w:rsid w:val="003D37D8"/>
    <w:rsid w:val="003D6FC4"/>
    <w:rsid w:val="00425DF9"/>
    <w:rsid w:val="00426133"/>
    <w:rsid w:val="004358AB"/>
    <w:rsid w:val="004E2DCB"/>
    <w:rsid w:val="00506E56"/>
    <w:rsid w:val="0059690C"/>
    <w:rsid w:val="00645382"/>
    <w:rsid w:val="006625A9"/>
    <w:rsid w:val="00690BCE"/>
    <w:rsid w:val="008623D0"/>
    <w:rsid w:val="00885168"/>
    <w:rsid w:val="008B7726"/>
    <w:rsid w:val="0093028C"/>
    <w:rsid w:val="00CE62FD"/>
    <w:rsid w:val="00D31D50"/>
    <w:rsid w:val="00E41F8E"/>
    <w:rsid w:val="00F514BD"/>
    <w:rsid w:val="00FD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69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690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69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690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028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028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cp:lastPrinted>2014-11-21T03:15:00Z</cp:lastPrinted>
  <dcterms:created xsi:type="dcterms:W3CDTF">2008-09-11T17:20:00Z</dcterms:created>
  <dcterms:modified xsi:type="dcterms:W3CDTF">2015-12-15T07:38:00Z</dcterms:modified>
</cp:coreProperties>
</file>