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5C" w:rsidRPr="00B71E2C" w:rsidRDefault="000C0D5C" w:rsidP="000C0D5C">
      <w:pPr>
        <w:spacing w:line="360" w:lineRule="auto"/>
        <w:jc w:val="center"/>
        <w:rPr>
          <w:rFonts w:ascii="宋体" w:hAnsi="宋体" w:hint="eastAsia"/>
          <w:b/>
          <w:sz w:val="24"/>
          <w:szCs w:val="24"/>
        </w:rPr>
      </w:pPr>
      <w:r w:rsidRPr="00B71E2C">
        <w:rPr>
          <w:rFonts w:ascii="宋体" w:hAnsi="宋体" w:hint="eastAsia"/>
          <w:b/>
          <w:sz w:val="24"/>
          <w:szCs w:val="24"/>
        </w:rPr>
        <w:t>诚 信 廉 政 承 诺 书</w:t>
      </w:r>
    </w:p>
    <w:p w:rsidR="000C0D5C" w:rsidRPr="00B71E2C" w:rsidRDefault="000C0D5C" w:rsidP="000C0D5C">
      <w:pPr>
        <w:spacing w:line="360" w:lineRule="auto"/>
        <w:rPr>
          <w:rFonts w:ascii="宋体" w:hAnsi="宋体" w:hint="eastAsia"/>
          <w:b/>
          <w:sz w:val="24"/>
          <w:szCs w:val="24"/>
        </w:rPr>
      </w:pPr>
    </w:p>
    <w:p w:rsidR="000C0D5C" w:rsidRPr="00B71E2C" w:rsidRDefault="000C0D5C" w:rsidP="000C0D5C">
      <w:pPr>
        <w:spacing w:line="360" w:lineRule="auto"/>
        <w:ind w:firstLineChars="196" w:firstLine="470"/>
        <w:rPr>
          <w:rFonts w:ascii="宋体" w:hAnsi="宋体" w:hint="eastAsia"/>
          <w:sz w:val="24"/>
          <w:szCs w:val="24"/>
        </w:rPr>
      </w:pPr>
      <w:r>
        <w:rPr>
          <w:rFonts w:ascii="宋体" w:hAnsi="宋体" w:hint="eastAsia"/>
          <w:sz w:val="24"/>
          <w:szCs w:val="24"/>
        </w:rPr>
        <w:t xml:space="preserve"> </w:t>
      </w:r>
      <w:r w:rsidRPr="00B71E2C">
        <w:rPr>
          <w:rFonts w:ascii="宋体" w:hAnsi="宋体" w:hint="eastAsia"/>
          <w:sz w:val="24"/>
          <w:szCs w:val="24"/>
        </w:rPr>
        <w:t>为维护市场公平竞争，营造诚实守信的招投标交易环境，我单位自愿加入 “唐河县公共资源交易中心投标企业会员信息库”（以下简称会员库），自愿将本单位相关信息予以登记并在唐河县公共资源交易中心网站对外发布，会员库发布的相关信息均经我单位确认无误，对此郑重承诺如下：</w:t>
      </w: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一、我单位提交并在会员库发布的相关信息均真实有效，提交的材料无任何伪造、修改、虚假成份，材料所述内容均为本单位真实拥有，承担一切法律责任。若违反本承诺一经查实，本单位愿意接受公开通报，自愿退出所有唐河县公共资源交易中心正在进行的投标项目并取消会员资格，按照《中华人民共和国招标投标法》第五十四条和《中华人民共和国政府采购法》第七十七条的规定，禁止三年内进入招标采购市场。</w:t>
      </w: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二、凡我单位在唐河县公共资源交易中心参加的投标项目，在资格审查和评标阶段需要提交的企业业绩和获奖情况等，均事先在会员库中对外发布，未发布的可不作为我单位资格审查和评标的依据。</w:t>
      </w: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三、我单位在参加唐河县公共资源交易中心项目投标过程中严格遵守各项廉政制度，如有违反自愿按国家法律法规和相关规定制度接受处罚。</w:t>
      </w: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四、我单位今后将认真、及时维护和更新会员库中与我单位有关的内容，如未能及时维护和更新，将自愿承担由此造成的一切不良后果。</w:t>
      </w:r>
    </w:p>
    <w:p w:rsidR="000C0D5C" w:rsidRPr="00B71E2C" w:rsidRDefault="000C0D5C" w:rsidP="000C0D5C">
      <w:pPr>
        <w:spacing w:line="360" w:lineRule="auto"/>
        <w:rPr>
          <w:rFonts w:ascii="宋体" w:hAnsi="宋体" w:hint="eastAsia"/>
          <w:sz w:val="24"/>
          <w:szCs w:val="24"/>
        </w:rPr>
      </w:pPr>
      <w:r w:rsidRPr="00B71E2C">
        <w:rPr>
          <w:rFonts w:ascii="宋体" w:hAnsi="宋体" w:hint="eastAsia"/>
          <w:sz w:val="24"/>
          <w:szCs w:val="24"/>
        </w:rPr>
        <w:t xml:space="preserve">                  </w:t>
      </w: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公司名称：（盖章）</w:t>
      </w:r>
    </w:p>
    <w:p w:rsidR="000C0D5C" w:rsidRPr="00B71E2C" w:rsidRDefault="000C0D5C" w:rsidP="000C0D5C">
      <w:pPr>
        <w:spacing w:line="360" w:lineRule="auto"/>
        <w:ind w:firstLineChars="200" w:firstLine="480"/>
        <w:rPr>
          <w:rFonts w:ascii="宋体" w:hAnsi="宋体" w:hint="eastAsia"/>
          <w:sz w:val="24"/>
          <w:szCs w:val="24"/>
        </w:rPr>
      </w:pP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公司地址：</w:t>
      </w:r>
    </w:p>
    <w:p w:rsidR="000C0D5C" w:rsidRPr="00B71E2C" w:rsidRDefault="000C0D5C" w:rsidP="000C0D5C">
      <w:pPr>
        <w:spacing w:line="360" w:lineRule="auto"/>
        <w:ind w:firstLineChars="200" w:firstLine="480"/>
        <w:rPr>
          <w:rFonts w:ascii="宋体" w:hAnsi="宋体" w:hint="eastAsia"/>
          <w:sz w:val="24"/>
          <w:szCs w:val="24"/>
        </w:rPr>
      </w:pP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法定代表人签字：（盖章）</w:t>
      </w: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 xml:space="preserve">电话：      </w:t>
      </w:r>
    </w:p>
    <w:p w:rsidR="000C0D5C" w:rsidRPr="00B71E2C" w:rsidRDefault="000C0D5C" w:rsidP="000C0D5C">
      <w:pPr>
        <w:spacing w:line="360" w:lineRule="auto"/>
        <w:ind w:firstLineChars="200" w:firstLine="480"/>
        <w:rPr>
          <w:rFonts w:ascii="宋体" w:hAnsi="宋体" w:hint="eastAsia"/>
          <w:sz w:val="24"/>
          <w:szCs w:val="24"/>
        </w:rPr>
      </w:pPr>
      <w:r w:rsidRPr="00B71E2C">
        <w:rPr>
          <w:rFonts w:ascii="宋体" w:hAnsi="宋体" w:hint="eastAsia"/>
          <w:sz w:val="24"/>
          <w:szCs w:val="24"/>
        </w:rPr>
        <w:t>传真：</w:t>
      </w:r>
    </w:p>
    <w:p w:rsidR="000C0D5C" w:rsidRPr="00B71E2C" w:rsidRDefault="000C0D5C" w:rsidP="000C0D5C">
      <w:pPr>
        <w:spacing w:line="360" w:lineRule="auto"/>
        <w:ind w:right="480" w:firstLineChars="200" w:firstLine="480"/>
        <w:jc w:val="right"/>
        <w:rPr>
          <w:rFonts w:ascii="宋体" w:hAnsi="宋体"/>
          <w:sz w:val="24"/>
          <w:szCs w:val="24"/>
        </w:rPr>
      </w:pPr>
      <w:r w:rsidRPr="00B71E2C">
        <w:rPr>
          <w:rFonts w:ascii="宋体" w:hAnsi="宋体" w:hint="eastAsia"/>
          <w:sz w:val="24"/>
          <w:szCs w:val="24"/>
        </w:rPr>
        <w:t>年    月    日</w:t>
      </w:r>
    </w:p>
    <w:p w:rsidR="007272AB" w:rsidRDefault="007272AB"/>
    <w:sectPr w:rsidR="007272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AB" w:rsidRDefault="007272AB" w:rsidP="000C0D5C">
      <w:r>
        <w:separator/>
      </w:r>
    </w:p>
  </w:endnote>
  <w:endnote w:type="continuationSeparator" w:id="1">
    <w:p w:rsidR="007272AB" w:rsidRDefault="007272AB" w:rsidP="000C0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5C" w:rsidRDefault="000C0D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5C" w:rsidRDefault="000C0D5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5C" w:rsidRDefault="000C0D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AB" w:rsidRDefault="007272AB" w:rsidP="000C0D5C">
      <w:r>
        <w:separator/>
      </w:r>
    </w:p>
  </w:footnote>
  <w:footnote w:type="continuationSeparator" w:id="1">
    <w:p w:rsidR="007272AB" w:rsidRDefault="007272AB" w:rsidP="000C0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5C" w:rsidRDefault="000C0D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5C" w:rsidRDefault="000C0D5C" w:rsidP="000C0D5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5C" w:rsidRDefault="000C0D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D5C"/>
    <w:rsid w:val="000C0D5C"/>
    <w:rsid w:val="00727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0D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0D5C"/>
    <w:rPr>
      <w:sz w:val="18"/>
      <w:szCs w:val="18"/>
    </w:rPr>
  </w:style>
  <w:style w:type="paragraph" w:styleId="a4">
    <w:name w:val="footer"/>
    <w:basedOn w:val="a"/>
    <w:link w:val="Char0"/>
    <w:uiPriority w:val="99"/>
    <w:semiHidden/>
    <w:unhideWhenUsed/>
    <w:rsid w:val="000C0D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0D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Sky123.Org</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2015-05-27T08:00:00Z</dcterms:created>
  <dcterms:modified xsi:type="dcterms:W3CDTF">2015-05-27T08:00:00Z</dcterms:modified>
</cp:coreProperties>
</file>