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4C" w:rsidRDefault="00A02C4C" w:rsidP="00A02C4C">
      <w:pPr>
        <w:widowControl/>
        <w:spacing w:line="432" w:lineRule="auto"/>
        <w:jc w:val="center"/>
        <w:rPr>
          <w:rFonts w:asciiTheme="minorEastAsia" w:hAnsiTheme="minorEastAsia" w:cs="宋体"/>
          <w:color w:val="444444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color w:val="444444"/>
          <w:spacing w:val="-25"/>
          <w:kern w:val="0"/>
          <w:sz w:val="44"/>
          <w:szCs w:val="44"/>
          <w:bdr w:val="none" w:sz="0" w:space="0" w:color="auto" w:frame="1"/>
        </w:rPr>
        <w:t>政府采购评审专家抽取申请表</w:t>
      </w:r>
    </w:p>
    <w:tbl>
      <w:tblPr>
        <w:tblpPr w:leftFromText="180" w:rightFromText="180" w:vertAnchor="text" w:horzAnchor="page" w:tblpX="1221" w:tblpY="106"/>
        <w:tblOverlap w:val="never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09"/>
        <w:gridCol w:w="1770"/>
        <w:gridCol w:w="757"/>
        <w:gridCol w:w="1048"/>
        <w:gridCol w:w="643"/>
        <w:gridCol w:w="2378"/>
      </w:tblGrid>
      <w:tr w:rsidR="00A02C4C" w:rsidTr="00A02C4C">
        <w:trPr>
          <w:trHeight w:val="549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ind w:firstLineChars="200" w:firstLine="560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项目名称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jc w:val="left"/>
              <w:rPr>
                <w:rFonts w:eastAsia="宋体"/>
              </w:rPr>
            </w:pPr>
          </w:p>
        </w:tc>
      </w:tr>
      <w:tr w:rsidR="00A02C4C" w:rsidTr="00A02C4C">
        <w:trPr>
          <w:trHeight w:val="549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ind w:firstLineChars="200" w:firstLine="560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项目编号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jc w:val="center"/>
              <w:rPr>
                <w:rFonts w:asciiTheme="minorEastAsia" w:hAnsiTheme="minorEastAsia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采购方式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A02C4C" w:rsidTr="00A02C4C">
        <w:trPr>
          <w:trHeight w:val="549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ind w:firstLineChars="200" w:firstLine="560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采购金额（万元）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评审时间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A02C4C" w:rsidTr="00A02C4C">
        <w:trPr>
          <w:trHeight w:val="549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评审地点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A02C4C" w:rsidTr="00A02C4C">
        <w:trPr>
          <w:trHeight w:val="549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主要采购内容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A02C4C" w:rsidTr="00A02C4C">
        <w:trPr>
          <w:trHeight w:val="108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评委会组成情况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A02C4C" w:rsidTr="00A02C4C">
        <w:trPr>
          <w:trHeight w:val="549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抽取专家类别及人数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A02C4C" w:rsidTr="00A02C4C">
        <w:trPr>
          <w:trHeight w:val="549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技术类专家专业需求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A02C4C" w:rsidTr="00A02C4C">
        <w:trPr>
          <w:trHeight w:val="549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ind w:firstLineChars="200" w:firstLine="560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项目负责人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联系电话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A02C4C" w:rsidTr="00A02C4C">
        <w:trPr>
          <w:trHeight w:val="549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采购人授权代表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 w:rsidP="00A02C4C">
            <w:pPr>
              <w:widowControl/>
              <w:spacing w:line="578" w:lineRule="exact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联系电话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C4C" w:rsidRDefault="00A02C4C">
            <w:pPr>
              <w:widowControl/>
              <w:spacing w:line="578" w:lineRule="exact"/>
              <w:jc w:val="center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</w:p>
        </w:tc>
      </w:tr>
      <w:tr w:rsidR="00A02C4C" w:rsidTr="00A02C4C">
        <w:trPr>
          <w:trHeight w:val="2425"/>
        </w:trPr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4C" w:rsidRDefault="00A02C4C">
            <w:pPr>
              <w:widowControl/>
              <w:spacing w:line="578" w:lineRule="exac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采购单位（公章）</w:t>
            </w:r>
          </w:p>
          <w:p w:rsidR="00A02C4C" w:rsidRDefault="00A02C4C">
            <w:pPr>
              <w:widowControl/>
              <w:spacing w:line="578" w:lineRule="exact"/>
              <w:ind w:firstLineChars="200" w:firstLine="560"/>
              <w:jc w:val="right"/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A02C4C" w:rsidRDefault="00A02C4C">
            <w:pPr>
              <w:widowControl/>
              <w:spacing w:line="578" w:lineRule="exact"/>
              <w:ind w:firstLineChars="200" w:firstLine="560"/>
              <w:jc w:val="right"/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A02C4C" w:rsidRDefault="00A02C4C">
            <w:pPr>
              <w:widowControl/>
              <w:spacing w:line="578" w:lineRule="exact"/>
              <w:ind w:firstLineChars="200" w:firstLine="560"/>
              <w:jc w:val="righ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年 月 日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4C" w:rsidRDefault="00A02C4C">
            <w:pPr>
              <w:widowControl/>
              <w:spacing w:line="578" w:lineRule="exac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县区公共资源交易中心（公章）</w:t>
            </w:r>
          </w:p>
          <w:p w:rsidR="00A02C4C" w:rsidRDefault="00A02C4C">
            <w:pPr>
              <w:widowControl/>
              <w:spacing w:line="578" w:lineRule="exact"/>
              <w:ind w:firstLineChars="200" w:firstLine="560"/>
              <w:jc w:val="right"/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A02C4C" w:rsidRDefault="00A02C4C">
            <w:pPr>
              <w:widowControl/>
              <w:spacing w:line="578" w:lineRule="exact"/>
              <w:ind w:firstLineChars="200" w:firstLine="560"/>
              <w:jc w:val="right"/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A02C4C" w:rsidRDefault="00A02C4C">
            <w:pPr>
              <w:widowControl/>
              <w:spacing w:line="578" w:lineRule="exact"/>
              <w:ind w:firstLineChars="200" w:firstLine="560"/>
              <w:jc w:val="righ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年 月 日</w:t>
            </w:r>
          </w:p>
        </w:tc>
      </w:tr>
      <w:tr w:rsidR="00A02C4C" w:rsidTr="00A02C4C">
        <w:trPr>
          <w:trHeight w:val="2697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4C" w:rsidRDefault="00A02C4C">
            <w:pPr>
              <w:widowControl/>
              <w:spacing w:line="578" w:lineRule="exac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县区采购办（公章）</w:t>
            </w:r>
          </w:p>
          <w:p w:rsidR="00A02C4C" w:rsidRDefault="00A02C4C">
            <w:pPr>
              <w:widowControl/>
              <w:spacing w:line="578" w:lineRule="exact"/>
              <w:ind w:firstLineChars="200" w:firstLine="560"/>
              <w:jc w:val="right"/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</w:p>
          <w:p w:rsidR="00A02C4C" w:rsidRDefault="00A02C4C">
            <w:pPr>
              <w:widowControl/>
              <w:spacing w:line="578" w:lineRule="exact"/>
              <w:ind w:firstLineChars="200" w:firstLine="560"/>
              <w:jc w:val="right"/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年 月 日</w:t>
            </w:r>
          </w:p>
          <w:p w:rsidR="00A02C4C" w:rsidRDefault="00A02C4C">
            <w:pPr>
              <w:widowControl/>
              <w:spacing w:line="578" w:lineRule="exact"/>
              <w:jc w:val="left"/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>备注：联系人：             联系电话：</w:t>
            </w:r>
          </w:p>
          <w:p w:rsidR="00A02C4C" w:rsidRDefault="00A02C4C">
            <w:pPr>
              <w:widowControl/>
              <w:spacing w:line="578" w:lineRule="exact"/>
              <w:jc w:val="left"/>
              <w:rPr>
                <w:rFonts w:asciiTheme="minorEastAsia" w:hAnsiTheme="minorEastAsia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444444"/>
                <w:kern w:val="0"/>
                <w:sz w:val="28"/>
                <w:szCs w:val="28"/>
                <w:bdr w:val="none" w:sz="0" w:space="0" w:color="auto" w:frame="1"/>
              </w:rPr>
              <w:t xml:space="preserve">      集合地点：</w:t>
            </w:r>
          </w:p>
        </w:tc>
      </w:tr>
    </w:tbl>
    <w:p w:rsidR="00A02C4C" w:rsidRDefault="00A02C4C" w:rsidP="00A02C4C">
      <w:pPr>
        <w:widowControl/>
        <w:spacing w:line="578" w:lineRule="exact"/>
        <w:jc w:val="left"/>
        <w:rPr>
          <w:rFonts w:asciiTheme="minorEastAsia" w:hAnsiTheme="minorEastAsia" w:cs="宋体" w:hint="eastAsia"/>
          <w:color w:val="444444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444444"/>
          <w:spacing w:val="-20"/>
          <w:kern w:val="0"/>
          <w:sz w:val="28"/>
          <w:szCs w:val="28"/>
          <w:bdr w:val="none" w:sz="0" w:space="0" w:color="auto" w:frame="1"/>
        </w:rPr>
        <w:t>表一式四份，市、县区财政部门，采购单位，县区公共资源交易中心各存档一份</w:t>
      </w:r>
      <w:r>
        <w:rPr>
          <w:rFonts w:asciiTheme="minorEastAsia" w:hAnsiTheme="minorEastAsia" w:cs="宋体" w:hint="eastAsia"/>
          <w:color w:val="444444"/>
          <w:kern w:val="0"/>
          <w:sz w:val="28"/>
          <w:szCs w:val="28"/>
          <w:bdr w:val="none" w:sz="0" w:space="0" w:color="auto" w:frame="1"/>
        </w:rPr>
        <w:t>。</w:t>
      </w:r>
      <w:bookmarkStart w:id="0" w:name="_GoBack"/>
      <w:bookmarkEnd w:id="0"/>
    </w:p>
    <w:p w:rsidR="009E00CF" w:rsidRPr="00A02C4C" w:rsidRDefault="009E00CF"/>
    <w:sectPr w:rsidR="009E00CF" w:rsidRPr="00A02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0CF" w:rsidRDefault="009E00CF" w:rsidP="00A02C4C">
      <w:r>
        <w:separator/>
      </w:r>
    </w:p>
  </w:endnote>
  <w:endnote w:type="continuationSeparator" w:id="1">
    <w:p w:rsidR="009E00CF" w:rsidRDefault="009E00CF" w:rsidP="00A0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0CF" w:rsidRDefault="009E00CF" w:rsidP="00A02C4C">
      <w:r>
        <w:separator/>
      </w:r>
    </w:p>
  </w:footnote>
  <w:footnote w:type="continuationSeparator" w:id="1">
    <w:p w:rsidR="009E00CF" w:rsidRDefault="009E00CF" w:rsidP="00A02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C4C"/>
    <w:rsid w:val="009E00CF"/>
    <w:rsid w:val="00A0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2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2C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2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2C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Sky123.Org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2016-11-29T07:36:00Z</dcterms:created>
  <dcterms:modified xsi:type="dcterms:W3CDTF">2016-11-29T07:36:00Z</dcterms:modified>
</cp:coreProperties>
</file>